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AB" w:rsidRPr="005401AB" w:rsidRDefault="005401AB" w:rsidP="005401AB">
      <w:pPr>
        <w:widowControl w:val="0"/>
        <w:tabs>
          <w:tab w:val="left" w:pos="3813"/>
        </w:tabs>
        <w:spacing w:line="360" w:lineRule="auto"/>
        <w:jc w:val="center"/>
        <w:rPr>
          <w:b/>
          <w:bCs/>
          <w:sz w:val="28"/>
          <w:szCs w:val="28"/>
          <w:lang w:bidi="ru-RU"/>
        </w:rPr>
      </w:pPr>
      <w:r w:rsidRPr="005401AB">
        <w:rPr>
          <w:b/>
          <w:bCs/>
          <w:sz w:val="28"/>
          <w:szCs w:val="28"/>
          <w:lang w:bidi="ru-RU"/>
        </w:rPr>
        <w:t>1.Общие положения</w:t>
      </w:r>
    </w:p>
    <w:p w:rsidR="005401AB" w:rsidRPr="005401AB" w:rsidRDefault="005401AB" w:rsidP="005401AB">
      <w:pPr>
        <w:widowControl w:val="0"/>
        <w:tabs>
          <w:tab w:val="left" w:pos="3813"/>
        </w:tabs>
        <w:jc w:val="center"/>
        <w:rPr>
          <w:b/>
          <w:bCs/>
          <w:sz w:val="28"/>
          <w:szCs w:val="28"/>
          <w:lang w:bidi="ru-RU"/>
        </w:rPr>
      </w:pPr>
    </w:p>
    <w:p w:rsidR="005401AB" w:rsidRPr="005401AB" w:rsidRDefault="005401AB" w:rsidP="005401AB">
      <w:pPr>
        <w:widowControl w:val="0"/>
        <w:ind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>1.1. Настоящие Правила приема, перевода, отчисления и восстановления детей в муниципальное бюджетное</w:t>
      </w:r>
      <w:r>
        <w:rPr>
          <w:sz w:val="28"/>
          <w:szCs w:val="28"/>
          <w:lang w:bidi="ru-RU"/>
        </w:rPr>
        <w:t xml:space="preserve"> </w:t>
      </w:r>
      <w:r w:rsidRPr="005401AB">
        <w:rPr>
          <w:sz w:val="28"/>
          <w:szCs w:val="28"/>
          <w:lang w:bidi="ru-RU"/>
        </w:rPr>
        <w:t>дошкольное образователь</w:t>
      </w:r>
      <w:r>
        <w:rPr>
          <w:sz w:val="28"/>
          <w:szCs w:val="28"/>
          <w:lang w:bidi="ru-RU"/>
        </w:rPr>
        <w:t>ное учреждение «Детский сад №1</w:t>
      </w:r>
      <w:r w:rsidRPr="005401AB">
        <w:rPr>
          <w:sz w:val="28"/>
          <w:szCs w:val="28"/>
          <w:lang w:bidi="ru-RU"/>
        </w:rPr>
        <w:t>«</w:t>
      </w:r>
      <w:proofErr w:type="spellStart"/>
      <w:r>
        <w:rPr>
          <w:sz w:val="28"/>
          <w:szCs w:val="28"/>
          <w:lang w:bidi="ru-RU"/>
        </w:rPr>
        <w:t>Алсу</w:t>
      </w:r>
      <w:proofErr w:type="spellEnd"/>
      <w:r w:rsidRPr="005401AB">
        <w:rPr>
          <w:sz w:val="28"/>
          <w:szCs w:val="28"/>
          <w:lang w:bidi="ru-RU"/>
        </w:rPr>
        <w:t>»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5401AB" w:rsidRPr="005401AB" w:rsidRDefault="005401AB" w:rsidP="005401AB">
      <w:pPr>
        <w:widowControl w:val="0"/>
        <w:ind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1.2. Настоящие Правила регламентируют порядок приема в муниципальное бюджетное дошкольное образовательное учреждение «Детский сад № </w:t>
      </w:r>
      <w:r>
        <w:rPr>
          <w:sz w:val="28"/>
          <w:szCs w:val="28"/>
          <w:lang w:bidi="ru-RU"/>
        </w:rPr>
        <w:t>1</w:t>
      </w:r>
      <w:r w:rsidRPr="005401AB">
        <w:rPr>
          <w:sz w:val="28"/>
          <w:szCs w:val="28"/>
          <w:lang w:bidi="ru-RU"/>
        </w:rPr>
        <w:t>«</w:t>
      </w:r>
      <w:r>
        <w:rPr>
          <w:sz w:val="28"/>
          <w:szCs w:val="28"/>
          <w:lang w:bidi="ru-RU"/>
        </w:rPr>
        <w:t>Алсу</w:t>
      </w:r>
      <w:r w:rsidRPr="005401AB">
        <w:rPr>
          <w:sz w:val="28"/>
          <w:szCs w:val="28"/>
          <w:lang w:bidi="ru-RU"/>
        </w:rPr>
        <w:t>» (далее - МБДОУ)</w:t>
      </w:r>
      <w:r w:rsidRPr="005401AB">
        <w:rPr>
          <w:sz w:val="28"/>
          <w:szCs w:val="28"/>
          <w:lang w:bidi="ru-RU"/>
        </w:rPr>
        <w:tab/>
        <w:t xml:space="preserve"> на </w:t>
      </w:r>
      <w:proofErr w:type="gramStart"/>
      <w:r w:rsidRPr="005401AB">
        <w:rPr>
          <w:sz w:val="28"/>
          <w:szCs w:val="28"/>
          <w:lang w:bidi="ru-RU"/>
        </w:rPr>
        <w:t>обучение по</w:t>
      </w:r>
      <w:proofErr w:type="gramEnd"/>
      <w:r w:rsidRPr="005401AB">
        <w:rPr>
          <w:sz w:val="28"/>
          <w:szCs w:val="28"/>
          <w:lang w:bidi="ru-RU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5401AB" w:rsidRPr="005401AB" w:rsidRDefault="005401AB" w:rsidP="005401AB">
      <w:pPr>
        <w:widowControl w:val="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1.3. Настоящие Правила разработаны в соответствии </w:t>
      </w:r>
      <w:proofErr w:type="gramStart"/>
      <w:r w:rsidRPr="005401AB">
        <w:rPr>
          <w:sz w:val="28"/>
          <w:szCs w:val="28"/>
          <w:lang w:bidi="ru-RU"/>
        </w:rPr>
        <w:t>с</w:t>
      </w:r>
      <w:proofErr w:type="gramEnd"/>
      <w:r w:rsidRPr="005401AB">
        <w:rPr>
          <w:sz w:val="28"/>
          <w:szCs w:val="28"/>
          <w:lang w:bidi="ru-RU"/>
        </w:rPr>
        <w:t>: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Конституцией Российской Федерации;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Семейным кодексом Российской Федерации;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Федеральным законом от 29.12.2012 года № 273-ФЗ «Об образовании в Российской Федерации;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постановлением Главного государственного санитарного врача Российской Федерации от 15.05.2013 года № 26 «Об утверждении </w:t>
      </w:r>
      <w:proofErr w:type="spellStart"/>
      <w:r w:rsidRPr="005401AB">
        <w:rPr>
          <w:sz w:val="28"/>
          <w:szCs w:val="28"/>
          <w:lang w:bidi="ru-RU"/>
        </w:rPr>
        <w:t>СанПиН</w:t>
      </w:r>
      <w:proofErr w:type="spellEnd"/>
      <w:r w:rsidRPr="005401AB">
        <w:rPr>
          <w:sz w:val="28"/>
          <w:szCs w:val="28"/>
          <w:lang w:bidi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5401AB">
        <w:rPr>
          <w:sz w:val="28"/>
          <w:szCs w:val="28"/>
          <w:lang w:bidi="ru-RU"/>
        </w:rPr>
        <w:t>обучение по</w:t>
      </w:r>
      <w:proofErr w:type="gramEnd"/>
      <w:r w:rsidRPr="005401AB">
        <w:rPr>
          <w:sz w:val="28"/>
          <w:szCs w:val="28"/>
          <w:lang w:bidi="ru-RU"/>
        </w:rPr>
        <w:t xml:space="preserve"> образовательным программам дошкольного образования»;</w:t>
      </w:r>
    </w:p>
    <w:p w:rsidR="005401AB" w:rsidRPr="005401AB" w:rsidRDefault="005401AB" w:rsidP="005401AB">
      <w:pPr>
        <w:widowControl w:val="0"/>
        <w:numPr>
          <w:ilvl w:val="0"/>
          <w:numId w:val="1"/>
        </w:numPr>
        <w:ind w:lef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 уставом МБДОУ.</w:t>
      </w:r>
    </w:p>
    <w:p w:rsidR="005401AB" w:rsidRPr="005401AB" w:rsidRDefault="005401AB" w:rsidP="005401AB">
      <w:pPr>
        <w:widowControl w:val="0"/>
        <w:ind w:right="20"/>
        <w:jc w:val="both"/>
        <w:rPr>
          <w:sz w:val="28"/>
          <w:szCs w:val="28"/>
          <w:lang w:bidi="ru-RU"/>
        </w:rPr>
      </w:pPr>
      <w:r w:rsidRPr="005401AB">
        <w:rPr>
          <w:sz w:val="28"/>
          <w:szCs w:val="28"/>
          <w:lang w:bidi="ru-RU"/>
        </w:rPr>
        <w:t xml:space="preserve">1.4. Правила приема в МБДОУ на </w:t>
      </w:r>
      <w:proofErr w:type="gramStart"/>
      <w:r w:rsidRPr="005401AB">
        <w:rPr>
          <w:sz w:val="28"/>
          <w:szCs w:val="28"/>
          <w:lang w:bidi="ru-RU"/>
        </w:rPr>
        <w:t>обучение по</w:t>
      </w:r>
      <w:proofErr w:type="gramEnd"/>
      <w:r w:rsidRPr="005401AB">
        <w:rPr>
          <w:sz w:val="28"/>
          <w:szCs w:val="28"/>
          <w:lang w:bidi="ru-RU"/>
        </w:rPr>
        <w:t xml:space="preserve"> образовательным программам дошкольного образования обеспечивают прием в МБДОУ граждан, имеющих право на получение дошкольного образования, и проживающих на территории города Бавлы и </w:t>
      </w:r>
      <w:proofErr w:type="spellStart"/>
      <w:r w:rsidRPr="005401AB">
        <w:rPr>
          <w:sz w:val="28"/>
          <w:szCs w:val="28"/>
          <w:lang w:bidi="ru-RU"/>
        </w:rPr>
        <w:t>Бавлинского</w:t>
      </w:r>
      <w:proofErr w:type="spellEnd"/>
      <w:r w:rsidRPr="005401AB">
        <w:rPr>
          <w:sz w:val="28"/>
          <w:szCs w:val="28"/>
          <w:lang w:bidi="ru-RU"/>
        </w:rPr>
        <w:t xml:space="preserve"> муниципального района Республики Татарстан.</w:t>
      </w:r>
    </w:p>
    <w:p w:rsidR="005401AB" w:rsidRPr="005401AB" w:rsidRDefault="005401AB" w:rsidP="005401AB">
      <w:pPr>
        <w:widowControl w:val="0"/>
        <w:ind w:right="20"/>
        <w:jc w:val="both"/>
        <w:rPr>
          <w:sz w:val="28"/>
          <w:szCs w:val="28"/>
          <w:lang w:bidi="ru-RU"/>
        </w:rPr>
      </w:pP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1.5. 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1.6. 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1.7. Ознакомление родителей (законных представителей) ребенка с документами МБДОУ, указанными в п. 1.6 настоящих Правил, осуществляется путем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lastRenderedPageBreak/>
        <w:t>размещения копий документов на официальном сайте МБДОУ в сети Интернет, на информационном стенде в МБДОУ.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МБДОУ также предоставляет родителям (законным представителям) ребенка копии документов, указанных в п.1.6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5401AB" w:rsidRPr="005401AB" w:rsidRDefault="005401AB" w:rsidP="005401AB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r w:rsidRPr="005401AB">
        <w:rPr>
          <w:b/>
          <w:bCs/>
          <w:sz w:val="28"/>
          <w:szCs w:val="28"/>
        </w:rPr>
        <w:t>2. Прием детей, впервые поступающих в МБДОУ.</w:t>
      </w:r>
    </w:p>
    <w:p w:rsidR="005401AB" w:rsidRPr="005401AB" w:rsidRDefault="005401AB" w:rsidP="005401AB">
      <w:pPr>
        <w:ind w:right="20"/>
        <w:jc w:val="both"/>
        <w:rPr>
          <w:sz w:val="28"/>
          <w:szCs w:val="28"/>
        </w:rPr>
      </w:pPr>
      <w:r w:rsidRPr="005401AB">
        <w:rPr>
          <w:sz w:val="28"/>
          <w:szCs w:val="28"/>
        </w:rPr>
        <w:t xml:space="preserve">2.1. </w:t>
      </w:r>
      <w:proofErr w:type="gramStart"/>
      <w:r w:rsidRPr="005401AB">
        <w:rPr>
          <w:sz w:val="28"/>
          <w:szCs w:val="28"/>
        </w:rPr>
        <w:t>Прием детей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5401AB" w:rsidRPr="005401AB" w:rsidRDefault="005401AB" w:rsidP="005401AB">
      <w:pPr>
        <w:ind w:right="20"/>
        <w:jc w:val="both"/>
        <w:rPr>
          <w:sz w:val="28"/>
          <w:szCs w:val="28"/>
        </w:rPr>
      </w:pPr>
      <w:r w:rsidRPr="005401AB">
        <w:rPr>
          <w:sz w:val="28"/>
          <w:szCs w:val="28"/>
        </w:rPr>
        <w:t xml:space="preserve">2.2. </w:t>
      </w:r>
      <w:proofErr w:type="gramStart"/>
      <w:r w:rsidRPr="005401AB">
        <w:rPr>
          <w:sz w:val="28"/>
          <w:szCs w:val="28"/>
        </w:rPr>
        <w:t xml:space="preserve">Основанием для приема заявления родителей (законных представителей) ребенка в МБДОУ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proofErr w:type="spellStart"/>
      <w:r w:rsidRPr="005401AB">
        <w:rPr>
          <w:sz w:val="28"/>
          <w:szCs w:val="28"/>
        </w:rPr>
        <w:t>Бавлинского</w:t>
      </w:r>
      <w:proofErr w:type="spellEnd"/>
      <w:r w:rsidRPr="005401AB">
        <w:rPr>
          <w:sz w:val="28"/>
          <w:szCs w:val="28"/>
        </w:rPr>
        <w:t xml:space="preserve">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5401AB" w:rsidRPr="005401AB" w:rsidRDefault="005401AB" w:rsidP="005401AB">
      <w:pPr>
        <w:ind w:right="20"/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2.3. МБДОУ осуществляет прием заявления родителей (законных представителей) ребенка: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форме электронного документа с использованием информационно - телекоммуникационных сетей общего пользования;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в форме документа на бумажном носителе.</w:t>
      </w:r>
    </w:p>
    <w:p w:rsidR="005401AB" w:rsidRPr="005401AB" w:rsidRDefault="005401AB" w:rsidP="005401AB">
      <w:pPr>
        <w:pStyle w:val="2"/>
        <w:numPr>
          <w:ilvl w:val="0"/>
          <w:numId w:val="2"/>
        </w:numPr>
        <w:shd w:val="clear" w:color="auto" w:fill="auto"/>
        <w:spacing w:line="240" w:lineRule="auto"/>
        <w:ind w:left="20" w:right="20"/>
        <w:rPr>
          <w:rStyle w:val="1"/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 документов. 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729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2.5. В заявлении родителями (законными представителями) ребенка указываются следующие сведения: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/>
        <w:rPr>
          <w:rStyle w:val="1"/>
          <w:rFonts w:ascii="Times New Roman" w:hAnsi="Times New Roman" w:cs="Times New Roman"/>
          <w:sz w:val="28"/>
          <w:szCs w:val="28"/>
        </w:rPr>
      </w:pPr>
      <w:proofErr w:type="spellStart"/>
      <w:r w:rsidRPr="005401AB">
        <w:rPr>
          <w:rStyle w:val="1"/>
          <w:rFonts w:ascii="Times New Roman" w:hAnsi="Times New Roman" w:cs="Times New Roman"/>
          <w:sz w:val="28"/>
          <w:szCs w:val="28"/>
        </w:rPr>
        <w:t>д</w:t>
      </w:r>
      <w:proofErr w:type="spellEnd"/>
      <w:r w:rsidRPr="005401AB">
        <w:rPr>
          <w:rStyle w:val="1"/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е) указать сведения о выборе языка образования, родного языка из числа языков народов Российской Федерации, в том числе русского языка как родного языка</w:t>
      </w:r>
    </w:p>
    <w:p w:rsidR="005401AB" w:rsidRPr="005401AB" w:rsidRDefault="005401AB" w:rsidP="005401AB">
      <w:pPr>
        <w:pStyle w:val="2"/>
        <w:shd w:val="clear" w:color="auto" w:fill="auto"/>
        <w:tabs>
          <w:tab w:val="left" w:pos="851"/>
          <w:tab w:val="left" w:pos="2344"/>
          <w:tab w:val="right" w:pos="5130"/>
          <w:tab w:val="right" w:pos="5481"/>
          <w:tab w:val="right" w:pos="9634"/>
        </w:tabs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2.6. Независимо от формы подачи заявления (в электронном или бумажном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>виде)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 xml:space="preserve"> родители (законные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 xml:space="preserve">представители) детей заполняют соответствующий бланк (шаблон) заявления, размещенный на официальном сайте МБДОУ в сети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lastRenderedPageBreak/>
        <w:t>Интернет, на информационном стенде МБДОУ.</w:t>
      </w:r>
    </w:p>
    <w:p w:rsidR="005401AB" w:rsidRPr="005401AB" w:rsidRDefault="005401AB" w:rsidP="005401AB">
      <w:pPr>
        <w:pStyle w:val="2"/>
        <w:shd w:val="clear" w:color="auto" w:fill="auto"/>
        <w:tabs>
          <w:tab w:val="left" w:pos="851"/>
          <w:tab w:val="left" w:pos="2293"/>
          <w:tab w:val="right" w:pos="5130"/>
          <w:tab w:val="right" w:pos="5481"/>
          <w:tab w:val="left" w:pos="5685"/>
          <w:tab w:val="right" w:pos="963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Для зачисления ребенка в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 xml:space="preserve"> МБДОУ родители (законные</w:t>
      </w:r>
      <w:proofErr w:type="gramEnd"/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представители) детей, проживающих на закрепленной территории, дополнительно предъявляют следующие документы: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- оригинал свидетельства о рождении ребенка или документ, подтверждающий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>родство заявителя  (или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 xml:space="preserve"> законность прав представления</w:t>
      </w:r>
      <w:r w:rsidRPr="005401AB">
        <w:rPr>
          <w:rFonts w:ascii="Times New Roman" w:hAnsi="Times New Roman" w:cs="Times New Roman"/>
          <w:sz w:val="28"/>
          <w:szCs w:val="28"/>
        </w:rPr>
        <w:t xml:space="preserve">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>ребенка);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медицинское заключение.</w:t>
      </w:r>
    </w:p>
    <w:p w:rsidR="005401AB" w:rsidRPr="005401AB" w:rsidRDefault="005401AB" w:rsidP="005401AB">
      <w:pPr>
        <w:pStyle w:val="2"/>
        <w:shd w:val="clear" w:color="auto" w:fill="auto"/>
        <w:tabs>
          <w:tab w:val="left" w:pos="851"/>
          <w:tab w:val="left" w:pos="2293"/>
          <w:tab w:val="right" w:pos="5130"/>
          <w:tab w:val="right" w:pos="5481"/>
          <w:tab w:val="left" w:pos="5685"/>
          <w:tab w:val="right" w:pos="9634"/>
        </w:tabs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2.8.Для зачисления ребенка в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>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медицинское заключение.</w:t>
      </w:r>
    </w:p>
    <w:p w:rsidR="005401AB" w:rsidRPr="005401AB" w:rsidRDefault="005401AB" w:rsidP="005401AB">
      <w:pPr>
        <w:pStyle w:val="2"/>
        <w:shd w:val="clear" w:color="auto" w:fill="auto"/>
        <w:tabs>
          <w:tab w:val="left" w:pos="3092"/>
        </w:tabs>
        <w:spacing w:line="240" w:lineRule="auto"/>
        <w:ind w:right="20"/>
        <w:rPr>
          <w:rStyle w:val="1"/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2.9.  Родители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ab/>
        <w:t>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- свидетельство о рождении ребенка;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- документ, подтверждающий право заявителя на пребывание в Российской Федерации;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- медицинское заключение.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2.11 Родители (законные представители) детей имеют право по своему усмотрению представлять другие документы.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2.12 Требование предоставления других документов в качестве основания для приема детей в МБДОУ не допускается.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2.13. 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2.14.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2.16. В случае</w:t>
      </w:r>
      <w:proofErr w:type="gramStart"/>
      <w:r w:rsidRPr="005401AB">
        <w:rPr>
          <w:sz w:val="28"/>
          <w:szCs w:val="28"/>
        </w:rPr>
        <w:t>,</w:t>
      </w:r>
      <w:proofErr w:type="gramEnd"/>
      <w:r w:rsidRPr="005401AB">
        <w:rPr>
          <w:sz w:val="28"/>
          <w:szCs w:val="28"/>
        </w:rPr>
        <w:t xml:space="preserve">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</w:t>
      </w:r>
      <w:r w:rsidRPr="005401AB">
        <w:rPr>
          <w:sz w:val="28"/>
          <w:szCs w:val="28"/>
        </w:rPr>
        <w:lastRenderedPageBreak/>
        <w:t>регистрации подобных заявлений в журнале регистрации заявлений о приеме в МБДОУ указываются две даты:</w:t>
      </w:r>
    </w:p>
    <w:p w:rsidR="005401AB" w:rsidRPr="005401AB" w:rsidRDefault="005401AB" w:rsidP="005401AB">
      <w:pPr>
        <w:pStyle w:val="a3"/>
        <w:widowControl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5401A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1-я - дата подачи заявления;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2-я - дата представления всех необходимых документов.</w:t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5401AB" w:rsidRPr="005401AB" w:rsidRDefault="005401AB" w:rsidP="005401AB">
      <w:pPr>
        <w:jc w:val="both"/>
        <w:rPr>
          <w:rFonts w:eastAsia="Courier New"/>
          <w:sz w:val="28"/>
          <w:szCs w:val="28"/>
        </w:rPr>
      </w:pPr>
      <w:r w:rsidRPr="005401AB">
        <w:rPr>
          <w:sz w:val="28"/>
          <w:szCs w:val="28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  <w:r w:rsidRPr="005401AB">
        <w:rPr>
          <w:sz w:val="28"/>
          <w:szCs w:val="28"/>
        </w:rPr>
        <w:tab/>
      </w:r>
    </w:p>
    <w:p w:rsidR="005401AB" w:rsidRPr="005401AB" w:rsidRDefault="005401AB" w:rsidP="005401AB">
      <w:pPr>
        <w:jc w:val="both"/>
        <w:rPr>
          <w:sz w:val="28"/>
          <w:szCs w:val="28"/>
        </w:rPr>
      </w:pPr>
      <w:r w:rsidRPr="005401AB">
        <w:rPr>
          <w:sz w:val="28"/>
          <w:szCs w:val="28"/>
        </w:rPr>
        <w:t>2.17. 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– у родителей (законных представителей) воспитанника.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  <w:lang w:bidi="ru-RU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2.19. </w:t>
      </w:r>
      <w:r w:rsidRPr="005401AB">
        <w:rPr>
          <w:rFonts w:ascii="Times New Roman" w:hAnsi="Times New Roman" w:cs="Times New Roman"/>
          <w:sz w:val="28"/>
          <w:szCs w:val="28"/>
        </w:rPr>
        <w:t xml:space="preserve">На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информационном стенде МБДОУ, </w:t>
      </w:r>
      <w:r w:rsidRPr="005401AB">
        <w:rPr>
          <w:rFonts w:ascii="Times New Roman" w:hAnsi="Times New Roman" w:cs="Times New Roman"/>
          <w:sz w:val="28"/>
          <w:szCs w:val="28"/>
        </w:rPr>
        <w:t xml:space="preserve">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t>в течение 3 дней со дня его издания.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2.20.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2.21. 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2.22. Сведения о воспитанниках, зачисленных в МБДОУ, вносятся в Книгу учета движения детей,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5401AB" w:rsidRPr="005401AB" w:rsidRDefault="005401AB" w:rsidP="005401AB">
      <w:pPr>
        <w:tabs>
          <w:tab w:val="left" w:pos="1190"/>
        </w:tabs>
        <w:rPr>
          <w:sz w:val="28"/>
          <w:szCs w:val="28"/>
        </w:rPr>
      </w:pPr>
      <w:r w:rsidRPr="005401AB">
        <w:rPr>
          <w:rStyle w:val="4"/>
          <w:rFonts w:eastAsia="Courier New"/>
          <w:sz w:val="28"/>
          <w:szCs w:val="28"/>
        </w:rPr>
        <w:t xml:space="preserve">3. Прием детей в порядке перевода </w:t>
      </w:r>
      <w:proofErr w:type="gramStart"/>
      <w:r w:rsidRPr="005401AB">
        <w:rPr>
          <w:rStyle w:val="4"/>
          <w:rFonts w:eastAsia="Courier New"/>
          <w:sz w:val="28"/>
          <w:szCs w:val="28"/>
        </w:rPr>
        <w:t>из</w:t>
      </w:r>
      <w:proofErr w:type="gramEnd"/>
      <w:r w:rsidRPr="005401AB">
        <w:rPr>
          <w:rStyle w:val="4"/>
          <w:rFonts w:eastAsia="Courier New"/>
          <w:sz w:val="28"/>
          <w:szCs w:val="28"/>
        </w:rPr>
        <w:t xml:space="preserve"> другого образовательного</w:t>
      </w:r>
    </w:p>
    <w:p w:rsidR="005401AB" w:rsidRPr="005401AB" w:rsidRDefault="005401AB" w:rsidP="005401AB">
      <w:pPr>
        <w:rPr>
          <w:sz w:val="28"/>
          <w:szCs w:val="28"/>
        </w:rPr>
      </w:pPr>
      <w:r w:rsidRPr="005401AB">
        <w:rPr>
          <w:rStyle w:val="4"/>
          <w:rFonts w:eastAsia="Courier New"/>
          <w:sz w:val="28"/>
          <w:szCs w:val="28"/>
        </w:rPr>
        <w:t>учреждения.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3.1. 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3.2. В случае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,</w:t>
      </w:r>
      <w:proofErr w:type="gramEnd"/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</w:t>
      </w:r>
      <w:r w:rsidRPr="005401AB">
        <w:rPr>
          <w:rStyle w:val="1"/>
          <w:rFonts w:ascii="Times New Roman" w:hAnsi="Times New Roman" w:cs="Times New Roman"/>
          <w:sz w:val="28"/>
          <w:szCs w:val="28"/>
        </w:rPr>
        <w:lastRenderedPageBreak/>
        <w:t>образовательной организацией, которую ребенок посещал ранее).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3.3. В случае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,</w:t>
      </w:r>
      <w:proofErr w:type="gramEnd"/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5401AB" w:rsidRPr="005401AB" w:rsidRDefault="005401AB" w:rsidP="005401AB">
      <w:pPr>
        <w:tabs>
          <w:tab w:val="left" w:pos="1030"/>
        </w:tabs>
        <w:ind w:left="700"/>
        <w:rPr>
          <w:sz w:val="28"/>
          <w:szCs w:val="28"/>
        </w:rPr>
      </w:pPr>
      <w:r w:rsidRPr="005401AB">
        <w:rPr>
          <w:rStyle w:val="4"/>
          <w:rFonts w:eastAsia="Courier New"/>
          <w:sz w:val="28"/>
          <w:szCs w:val="28"/>
        </w:rPr>
        <w:t>4.Основания для отказа в зачислении воспитанника в МБДОУ.</w:t>
      </w:r>
    </w:p>
    <w:p w:rsidR="005401AB" w:rsidRPr="005401AB" w:rsidRDefault="005401AB" w:rsidP="005401AB">
      <w:pPr>
        <w:pStyle w:val="2"/>
        <w:shd w:val="clear" w:color="auto" w:fill="auto"/>
        <w:tabs>
          <w:tab w:val="left" w:pos="1382"/>
        </w:tabs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4.1.Родителям (законным представителям) ребенка может быть отказано в приеме ребенка в МБДОУ в случае, если: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в Системе отсутствует информация о направлении ребенка в МБДОУ;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5401AB" w:rsidRPr="005401AB" w:rsidRDefault="005401AB" w:rsidP="005401AB">
      <w:pPr>
        <w:rPr>
          <w:sz w:val="28"/>
          <w:szCs w:val="28"/>
        </w:rPr>
      </w:pPr>
      <w:r w:rsidRPr="005401AB">
        <w:rPr>
          <w:rStyle w:val="4"/>
          <w:rFonts w:eastAsia="Courier New"/>
          <w:sz w:val="28"/>
          <w:szCs w:val="28"/>
        </w:rPr>
        <w:t>5. Порядок перевода воспитанников из одной возрастной группы в другую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5.1. Перевод воспитанников из одной возрастной группы в другую осуществляет заведующий МБДОУ на основании приказа.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5.2. Воспитанники МБДОУ переводятся из одной возрастной группы в другую в следующих случаях: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ежегодно в июне месяце при массовом переводе из одной группы в другую, в связи с достижением соответствующего возраста для перевода;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представителей), при наличии свободных мест в желаемой группе, с учетом возраста ребенка.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5401AB" w:rsidRPr="005401AB" w:rsidRDefault="005401AB" w:rsidP="005401AB">
      <w:pPr>
        <w:rPr>
          <w:sz w:val="28"/>
          <w:szCs w:val="28"/>
        </w:rPr>
      </w:pPr>
      <w:r w:rsidRPr="005401AB">
        <w:rPr>
          <w:rStyle w:val="4"/>
          <w:rFonts w:eastAsia="Courier New"/>
          <w:sz w:val="28"/>
          <w:szCs w:val="28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6.1. 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ст в гр</w:t>
      </w:r>
      <w:proofErr w:type="gramEnd"/>
      <w:r w:rsidRPr="005401AB">
        <w:rPr>
          <w:rStyle w:val="1"/>
          <w:rFonts w:ascii="Times New Roman" w:hAnsi="Times New Roman" w:cs="Times New Roman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6.2. 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lastRenderedPageBreak/>
        <w:t>6.3. 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6.4. 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  <w:proofErr w:type="gramEnd"/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bookmark11"/>
      <w:r w:rsidRPr="005401AB">
        <w:rPr>
          <w:rFonts w:ascii="Times New Roman" w:hAnsi="Times New Roman" w:cs="Times New Roman"/>
          <w:b/>
          <w:sz w:val="28"/>
          <w:szCs w:val="28"/>
        </w:rPr>
        <w:t xml:space="preserve">                  7. Изменение образовательных отношений.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1A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5401AB">
        <w:rPr>
          <w:rFonts w:ascii="Times New Roman" w:hAnsi="Times New Roman" w:cs="Times New Roman"/>
          <w:sz w:val="28"/>
          <w:szCs w:val="28"/>
        </w:rPr>
        <w:t xml:space="preserve"> 7.1. Образовательные отношения изменяются в случае изменения условий получения учащимися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7.2.1. при переводе  воспитанника в группу логопедической направленности;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7.2.2. при переводе воспитанника на обучение с одной дополнительной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программы на другую;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7.2.3. при прекращении освоения ребенком дополнительной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7.2.4. при расторжении договора об оказании платных образовательных услуг.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7.3. Изменение  образовательных отношений осуществляется  на основании заявления родителей (законных представителей) воспитанника.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 7.4. Основанием для изменения образовательных отношений в случаях, указанных в пп.8.2.1 и 8.2.2.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7.5. </w:t>
      </w:r>
      <w:proofErr w:type="gramStart"/>
      <w:r w:rsidRPr="005401AB"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раннее заключенного дополнительного соглашения при приеме ребенка на обучение по дополнительным 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программам.</w:t>
      </w:r>
      <w:proofErr w:type="gramEnd"/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 7.6. Основанием для изменения образовательных отношений в случае, указанном в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. 8.2.4. настоящих «Правил, является приказ заведующего МБДОУ, изданный им на основании расторжения ранее заключенного договора </w:t>
      </w:r>
      <w:r w:rsidRPr="005401AB">
        <w:rPr>
          <w:rFonts w:ascii="Times New Roman" w:hAnsi="Times New Roman" w:cs="Times New Roman"/>
          <w:sz w:val="28"/>
          <w:szCs w:val="28"/>
        </w:rPr>
        <w:lastRenderedPageBreak/>
        <w:t xml:space="preserve">при приеме ребенка на обучение по дополнительным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программам на платной основе.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7.7.  Образовательные отношения изменяются по инициативе МБДОУ в следующих случаях: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7.7.1. при прекращении реализации в МБДОУ дополнительной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программы (программ);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7.7.2. при расторжении договора об оказании платных образовательных услуг.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7.8. </w:t>
      </w:r>
      <w:proofErr w:type="gramStart"/>
      <w:r w:rsidRPr="005401AB"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в случае, указанном в п.  8.7.1. настоящих Правил, 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программам.</w:t>
      </w:r>
      <w:proofErr w:type="gramEnd"/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 7.9. Основанием для изменения образовательных отношений в случае, указанном в п.п. 8.7.2. настоящих Правил, является приказ заведующего, изданный им на основании расторжения ранее заключенного договора при приеме ребенка на обучение по дополнительным </w:t>
      </w:r>
      <w:proofErr w:type="spellStart"/>
      <w:r w:rsidRPr="005401AB"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 w:rsidRPr="005401AB">
        <w:rPr>
          <w:rFonts w:ascii="Times New Roman" w:hAnsi="Times New Roman" w:cs="Times New Roman"/>
          <w:sz w:val="28"/>
          <w:szCs w:val="28"/>
        </w:rPr>
        <w:t xml:space="preserve">  программам на платной основе.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7.10. Права и обязанности воспитанника, предусмотренные законодательством об образовании и локальными нормативными актами МБДОУ, изменяются </w:t>
      </w:r>
      <w:proofErr w:type="gramStart"/>
      <w:r w:rsidRPr="005401AB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5401AB">
        <w:rPr>
          <w:rFonts w:ascii="Times New Roman" w:hAnsi="Times New Roman" w:cs="Times New Roman"/>
          <w:sz w:val="28"/>
          <w:szCs w:val="28"/>
        </w:rPr>
        <w:t xml:space="preserve"> приказа или с иной указанной в нем даты.</w:t>
      </w:r>
    </w:p>
    <w:p w:rsidR="005401AB" w:rsidRPr="005401AB" w:rsidRDefault="005401AB" w:rsidP="005401A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401AB" w:rsidRPr="005401AB" w:rsidRDefault="005401AB" w:rsidP="005401AB">
      <w:pPr>
        <w:keepNext/>
        <w:keepLines/>
        <w:tabs>
          <w:tab w:val="left" w:pos="2227"/>
        </w:tabs>
        <w:rPr>
          <w:sz w:val="28"/>
          <w:szCs w:val="28"/>
        </w:rPr>
      </w:pPr>
      <w:r w:rsidRPr="005401AB">
        <w:rPr>
          <w:rStyle w:val="20"/>
          <w:rFonts w:eastAsia="Courier New"/>
          <w:sz w:val="28"/>
          <w:szCs w:val="28"/>
        </w:rPr>
        <w:t>8. Прекращение образовательных отношений</w:t>
      </w:r>
      <w:bookmarkEnd w:id="0"/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Образовательные отношения прекращаются в связи с отчислением обучающегося из МБДОУ:</w:t>
      </w:r>
      <w:proofErr w:type="gramEnd"/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в связи с получением образования (завершением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досрочно.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>8.2. Образовательные отношения прекращаются досрочно по инициативе родителей (законных представителей) воспитанника:</w:t>
      </w:r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  <w:proofErr w:type="gramEnd"/>
    </w:p>
    <w:p w:rsidR="005401AB" w:rsidRPr="005401AB" w:rsidRDefault="005401AB" w:rsidP="005401AB">
      <w:pPr>
        <w:pStyle w:val="2"/>
        <w:numPr>
          <w:ilvl w:val="0"/>
          <w:numId w:val="1"/>
        </w:numPr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proofErr w:type="gramStart"/>
      <w:r w:rsidRPr="005401AB">
        <w:rPr>
          <w:rStyle w:val="1"/>
          <w:rFonts w:ascii="Times New Roman" w:hAnsi="Times New Roman" w:cs="Times New Roman"/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5401AB">
        <w:rPr>
          <w:rFonts w:ascii="Times New Roman" w:hAnsi="Times New Roman" w:cs="Times New Roman"/>
          <w:sz w:val="28"/>
          <w:szCs w:val="28"/>
        </w:rPr>
        <w:t xml:space="preserve">В случаях, указанных в п. 8.2 настоящих Правил, отчисление воспитанника осуществляется на основании заявления родителей (законных </w:t>
      </w:r>
      <w:proofErr w:type="gramEnd"/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5401AB">
        <w:rPr>
          <w:rFonts w:ascii="Times New Roman" w:hAnsi="Times New Roman" w:cs="Times New Roman"/>
          <w:sz w:val="28"/>
          <w:szCs w:val="28"/>
        </w:rPr>
        <w:t>представителей) воспитанника.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8.4. Основанием для прекращения образовательных отношений является приказ </w:t>
      </w:r>
      <w:r w:rsidRPr="005401AB">
        <w:rPr>
          <w:rFonts w:ascii="Times New Roman" w:hAnsi="Times New Roman" w:cs="Times New Roman"/>
          <w:sz w:val="28"/>
          <w:szCs w:val="28"/>
        </w:rPr>
        <w:lastRenderedPageBreak/>
        <w:t>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8.5. Досрочное прекращение образовательных отношений 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>8.6. Образовательные отношения прекращаются по обстоятельствам, не зависящим от воли воспитанника или родителей (законных представителей) воспитанника и МБДОУ, в том числе в случае ликвидации МБДОУ.</w:t>
      </w:r>
    </w:p>
    <w:p w:rsidR="005401AB" w:rsidRPr="005401AB" w:rsidRDefault="005401AB" w:rsidP="005401AB">
      <w:pPr>
        <w:pStyle w:val="2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5401AB">
        <w:rPr>
          <w:rFonts w:ascii="Times New Roman" w:hAnsi="Times New Roman" w:cs="Times New Roman"/>
          <w:sz w:val="28"/>
          <w:szCs w:val="28"/>
        </w:rPr>
        <w:t xml:space="preserve">8.7.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</w:t>
      </w:r>
      <w:proofErr w:type="gramStart"/>
      <w:r w:rsidRPr="005401AB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5401AB">
        <w:rPr>
          <w:rFonts w:ascii="Times New Roman" w:hAnsi="Times New Roman" w:cs="Times New Roman"/>
          <w:sz w:val="28"/>
          <w:szCs w:val="28"/>
        </w:rPr>
        <w:t xml:space="preserve"> его отчисления из МБДОУ.</w:t>
      </w:r>
    </w:p>
    <w:p w:rsidR="005401AB" w:rsidRPr="005401AB" w:rsidRDefault="005401AB" w:rsidP="005401AB">
      <w:pPr>
        <w:rPr>
          <w:sz w:val="28"/>
          <w:szCs w:val="28"/>
        </w:rPr>
      </w:pPr>
    </w:p>
    <w:p w:rsidR="00285F12" w:rsidRPr="005401AB" w:rsidRDefault="00285F12" w:rsidP="005401AB">
      <w:pPr>
        <w:rPr>
          <w:sz w:val="28"/>
          <w:szCs w:val="28"/>
        </w:rPr>
      </w:pPr>
    </w:p>
    <w:sectPr w:rsidR="00285F12" w:rsidRPr="005401AB" w:rsidSect="005401A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322FF"/>
    <w:multiLevelType w:val="multilevel"/>
    <w:tmpl w:val="8A345322"/>
    <w:lvl w:ilvl="0">
      <w:start w:val="4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C4378AF"/>
    <w:multiLevelType w:val="multilevel"/>
    <w:tmpl w:val="4622F22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1AB"/>
    <w:rsid w:val="00285F12"/>
    <w:rsid w:val="00357DFE"/>
    <w:rsid w:val="00540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1AB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4">
    <w:name w:val="Основной текст_"/>
    <w:basedOn w:val="a0"/>
    <w:link w:val="2"/>
    <w:locked/>
    <w:rsid w:val="005401A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5401AB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0">
    <w:name w:val="Заголовок №2"/>
    <w:basedOn w:val="a0"/>
    <w:rsid w:val="00540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4">
    <w:name w:val="Основной текст (4)"/>
    <w:basedOn w:val="a0"/>
    <w:rsid w:val="00540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">
    <w:name w:val="Основной текст1"/>
    <w:basedOn w:val="a4"/>
    <w:rsid w:val="005401AB"/>
    <w:rPr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2020-10-05T11:58:00Z</dcterms:created>
  <dcterms:modified xsi:type="dcterms:W3CDTF">2020-10-05T12:09:00Z</dcterms:modified>
</cp:coreProperties>
</file>